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6DE9C">
      <w:pPr>
        <w:pStyle w:val="2"/>
        <w:spacing w:before="0" w:after="0" w:line="578" w:lineRule="exact"/>
        <w:jc w:val="center"/>
        <w:rPr>
          <w:rFonts w:hint="default" w:ascii="Times New Roman" w:hAnsi="Times New Roman" w:eastAsia="方正小标宋简体" w:cs="Times New Roman"/>
          <w:b w:val="0"/>
          <w:bCs/>
        </w:rPr>
      </w:pPr>
      <w:r>
        <w:rPr>
          <w:rFonts w:hint="default" w:ascii="Times New Roman" w:hAnsi="Times New Roman" w:eastAsia="方正小标宋简体" w:cs="Times New Roman"/>
          <w:b w:val="0"/>
          <w:bCs/>
        </w:rPr>
        <w:t>三亚崖州湾科技城大型科研设施与仪器设备共享考核论文、申请</w:t>
      </w:r>
    </w:p>
    <w:p w14:paraId="04CCE095">
      <w:pPr>
        <w:pStyle w:val="2"/>
        <w:spacing w:before="0" w:after="0" w:line="578" w:lineRule="exact"/>
        <w:jc w:val="center"/>
        <w:rPr>
          <w:rFonts w:hint="default" w:ascii="Times New Roman" w:hAnsi="Times New Roman" w:eastAsia="方正小标宋简体" w:cs="Times New Roman"/>
          <w:b w:val="0"/>
          <w:bCs/>
        </w:rPr>
      </w:pPr>
      <w:r>
        <w:rPr>
          <w:rFonts w:hint="default" w:ascii="Times New Roman" w:hAnsi="Times New Roman" w:eastAsia="方正小标宋简体" w:cs="Times New Roman"/>
          <w:b w:val="0"/>
          <w:bCs/>
        </w:rPr>
        <w:t>专利、标准佐证材料汇总表</w:t>
      </w:r>
    </w:p>
    <w:p w14:paraId="43784B02">
      <w:pPr>
        <w:pStyle w:val="2"/>
        <w:spacing w:before="0" w:after="0" w:line="578" w:lineRule="exact"/>
        <w:jc w:val="center"/>
        <w:rPr>
          <w:rFonts w:hint="default" w:ascii="Times New Roman" w:hAnsi="Times New Roman" w:eastAsia="方正小标宋简体" w:cs="Times New Roman"/>
          <w:b w:val="0"/>
          <w:bCs/>
        </w:rPr>
      </w:pPr>
    </w:p>
    <w:tbl>
      <w:tblPr>
        <w:tblStyle w:val="6"/>
        <w:tblpPr w:leftFromText="180" w:rightFromText="180" w:vertAnchor="text" w:horzAnchor="page" w:tblpX="825" w:tblpY="680"/>
        <w:tblOverlap w:val="never"/>
        <w:tblW w:w="15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816"/>
        <w:gridCol w:w="1300"/>
        <w:gridCol w:w="4345"/>
        <w:gridCol w:w="1689"/>
        <w:gridCol w:w="1350"/>
        <w:gridCol w:w="878"/>
        <w:gridCol w:w="2266"/>
        <w:gridCol w:w="917"/>
      </w:tblGrid>
      <w:tr w14:paraId="0C61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34" w:type="dxa"/>
            <w:vAlign w:val="center"/>
          </w:tcPr>
          <w:p w14:paraId="6661F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16" w:type="dxa"/>
            <w:vAlign w:val="center"/>
          </w:tcPr>
          <w:p w14:paraId="08E8C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成果类型</w:t>
            </w:r>
          </w:p>
        </w:tc>
        <w:tc>
          <w:tcPr>
            <w:tcW w:w="1300" w:type="dxa"/>
            <w:vAlign w:val="center"/>
          </w:tcPr>
          <w:p w14:paraId="00C21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标准</w:t>
            </w:r>
          </w:p>
        </w:tc>
        <w:tc>
          <w:tcPr>
            <w:tcW w:w="4345" w:type="dxa"/>
            <w:vAlign w:val="center"/>
          </w:tcPr>
          <w:p w14:paraId="1C1D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成果题目</w:t>
            </w:r>
          </w:p>
        </w:tc>
        <w:tc>
          <w:tcPr>
            <w:tcW w:w="1689" w:type="dxa"/>
            <w:vAlign w:val="center"/>
          </w:tcPr>
          <w:p w14:paraId="15A1F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成果所涉仪器设备</w:t>
            </w:r>
          </w:p>
        </w:tc>
        <w:tc>
          <w:tcPr>
            <w:tcW w:w="1350" w:type="dxa"/>
            <w:vAlign w:val="center"/>
          </w:tcPr>
          <w:p w14:paraId="7E376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仪器资产编码</w:t>
            </w:r>
          </w:p>
        </w:tc>
        <w:tc>
          <w:tcPr>
            <w:tcW w:w="878" w:type="dxa"/>
            <w:vAlign w:val="center"/>
          </w:tcPr>
          <w:p w14:paraId="1336E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分数</w:t>
            </w:r>
          </w:p>
        </w:tc>
        <w:tc>
          <w:tcPr>
            <w:tcW w:w="2266" w:type="dxa"/>
            <w:vAlign w:val="center"/>
          </w:tcPr>
          <w:p w14:paraId="05622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是否同意公开</w:t>
            </w:r>
          </w:p>
        </w:tc>
        <w:tc>
          <w:tcPr>
            <w:tcW w:w="917" w:type="dxa"/>
            <w:vAlign w:val="center"/>
          </w:tcPr>
          <w:p w14:paraId="12668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2ABA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934" w:type="dxa"/>
            <w:vAlign w:val="center"/>
          </w:tcPr>
          <w:p w14:paraId="5348D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816" w:type="dxa"/>
            <w:vAlign w:val="center"/>
          </w:tcPr>
          <w:p w14:paraId="32BCB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  <w:lang w:val="en-US" w:eastAsia="zh-CN"/>
              </w:rPr>
              <w:t>SCI论文论文/授权专利</w:t>
            </w:r>
          </w:p>
        </w:tc>
        <w:tc>
          <w:tcPr>
            <w:tcW w:w="1300" w:type="dxa"/>
            <w:vAlign w:val="center"/>
          </w:tcPr>
          <w:p w14:paraId="411C2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C00000"/>
                <w:sz w:val="28"/>
                <w:szCs w:val="28"/>
                <w:lang w:val="en-US" w:eastAsia="zh-CN"/>
              </w:rPr>
              <w:t>国际</w:t>
            </w:r>
            <w:r>
              <w:rPr>
                <w:rFonts w:hint="eastAsia" w:ascii="Times New Roman" w:hAnsi="Times New Roman" w:eastAsia="仿宋_GB2312" w:cs="Times New Roman"/>
                <w:color w:val="C00000"/>
                <w:sz w:val="28"/>
                <w:szCs w:val="28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C00000"/>
                <w:sz w:val="28"/>
                <w:szCs w:val="28"/>
                <w:lang w:val="en-US" w:eastAsia="zh-CN"/>
              </w:rPr>
              <w:t>国家</w:t>
            </w:r>
            <w:r>
              <w:rPr>
                <w:rFonts w:hint="eastAsia" w:ascii="Times New Roman" w:hAnsi="Times New Roman" w:eastAsia="仿宋_GB2312" w:cs="Times New Roman"/>
                <w:color w:val="C00000"/>
                <w:sz w:val="28"/>
                <w:szCs w:val="28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C00000"/>
                <w:sz w:val="28"/>
                <w:szCs w:val="28"/>
                <w:lang w:val="en-US" w:eastAsia="zh-CN"/>
              </w:rPr>
              <w:t>地方</w:t>
            </w:r>
          </w:p>
        </w:tc>
        <w:tc>
          <w:tcPr>
            <w:tcW w:w="4345" w:type="dxa"/>
            <w:vAlign w:val="center"/>
          </w:tcPr>
          <w:p w14:paraId="7574C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</w:rPr>
              <w:t>Adaptive evolution of the enigmatic Takakia now facing</w:t>
            </w:r>
          </w:p>
          <w:p w14:paraId="1BA1F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</w:rPr>
              <w:t xml:space="preserve"> climate change in Tibet</w:t>
            </w:r>
          </w:p>
        </w:tc>
        <w:tc>
          <w:tcPr>
            <w:tcW w:w="1689" w:type="dxa"/>
            <w:vAlign w:val="center"/>
          </w:tcPr>
          <w:p w14:paraId="0A4DE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0FF9B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</w:rPr>
            </w:pPr>
          </w:p>
        </w:tc>
        <w:tc>
          <w:tcPr>
            <w:tcW w:w="878" w:type="dxa"/>
            <w:vAlign w:val="center"/>
          </w:tcPr>
          <w:p w14:paraId="4AC10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266" w:type="dxa"/>
            <w:vAlign w:val="center"/>
          </w:tcPr>
          <w:p w14:paraId="69A12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C00000"/>
                <w:sz w:val="32"/>
                <w:szCs w:val="32"/>
                <w:vertAlign w:val="baseline"/>
                <w:lang w:val="en-US" w:eastAsia="zh-CN"/>
              </w:rPr>
              <w:t>是/否</w:t>
            </w:r>
          </w:p>
        </w:tc>
        <w:tc>
          <w:tcPr>
            <w:tcW w:w="917" w:type="dxa"/>
            <w:vAlign w:val="center"/>
          </w:tcPr>
          <w:p w14:paraId="4B24A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  <w:tr w14:paraId="7AEA8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34" w:type="dxa"/>
            <w:vAlign w:val="center"/>
          </w:tcPr>
          <w:p w14:paraId="16B33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816" w:type="dxa"/>
            <w:vAlign w:val="center"/>
          </w:tcPr>
          <w:p w14:paraId="6427F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300" w:type="dxa"/>
            <w:vAlign w:val="center"/>
          </w:tcPr>
          <w:p w14:paraId="7DE2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345" w:type="dxa"/>
            <w:vAlign w:val="center"/>
          </w:tcPr>
          <w:p w14:paraId="34567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689" w:type="dxa"/>
            <w:vAlign w:val="center"/>
          </w:tcPr>
          <w:p w14:paraId="71A94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09875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878" w:type="dxa"/>
            <w:vAlign w:val="center"/>
          </w:tcPr>
          <w:p w14:paraId="5AEE5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2266" w:type="dxa"/>
            <w:vAlign w:val="center"/>
          </w:tcPr>
          <w:p w14:paraId="1568A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917" w:type="dxa"/>
            <w:vAlign w:val="center"/>
          </w:tcPr>
          <w:p w14:paraId="27858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  <w:tr w14:paraId="512B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34" w:type="dxa"/>
            <w:vAlign w:val="center"/>
          </w:tcPr>
          <w:p w14:paraId="56BBE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816" w:type="dxa"/>
            <w:vAlign w:val="center"/>
          </w:tcPr>
          <w:p w14:paraId="51942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300" w:type="dxa"/>
            <w:vAlign w:val="center"/>
          </w:tcPr>
          <w:p w14:paraId="36C9A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345" w:type="dxa"/>
            <w:vAlign w:val="center"/>
          </w:tcPr>
          <w:p w14:paraId="63D9E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689" w:type="dxa"/>
            <w:vAlign w:val="center"/>
          </w:tcPr>
          <w:p w14:paraId="03ABF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75D2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878" w:type="dxa"/>
            <w:vAlign w:val="center"/>
          </w:tcPr>
          <w:p w14:paraId="305CF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2266" w:type="dxa"/>
            <w:vAlign w:val="center"/>
          </w:tcPr>
          <w:p w14:paraId="5B64F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917" w:type="dxa"/>
            <w:vAlign w:val="center"/>
          </w:tcPr>
          <w:p w14:paraId="5EA6E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78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</w:tbl>
    <w:p w14:paraId="2D229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单位（盖章）：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XX单位</w:t>
      </w:r>
      <w:bookmarkStart w:id="0" w:name="_GoBack"/>
      <w:bookmarkEnd w:id="0"/>
    </w:p>
    <w:p w14:paraId="1393F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注：1、评分标准：SCI论文1分/篇，其余论文0.5分/篇；授权专利1分/项，申请但未授权专利0.5分/篇；国际标准10分/个，国家标准8分/个，地方标准6分/个；只计算以使用单位第一单位的成果。</w:t>
      </w:r>
    </w:p>
    <w:p w14:paraId="599B0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2、附件中需附上成果全文内容，且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附件编号与总表序号栏一致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。</w:t>
      </w:r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B3F0791E-D54B-4556-9CD0-B48FE8BAA0A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B1270BD-3912-4ADD-86B8-76CBFAAEAEA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E47528"/>
    <w:rsid w:val="00023974"/>
    <w:rsid w:val="000E120D"/>
    <w:rsid w:val="00113168"/>
    <w:rsid w:val="001C7CDD"/>
    <w:rsid w:val="002C545C"/>
    <w:rsid w:val="00354184"/>
    <w:rsid w:val="003955EC"/>
    <w:rsid w:val="00497CF1"/>
    <w:rsid w:val="0051690C"/>
    <w:rsid w:val="005F6A77"/>
    <w:rsid w:val="00602338"/>
    <w:rsid w:val="00610FBF"/>
    <w:rsid w:val="006D525F"/>
    <w:rsid w:val="006E1B5E"/>
    <w:rsid w:val="006F1858"/>
    <w:rsid w:val="00725187"/>
    <w:rsid w:val="007342A3"/>
    <w:rsid w:val="007571D3"/>
    <w:rsid w:val="00813E94"/>
    <w:rsid w:val="008C7B85"/>
    <w:rsid w:val="00934235"/>
    <w:rsid w:val="009E6568"/>
    <w:rsid w:val="00A04215"/>
    <w:rsid w:val="00A26781"/>
    <w:rsid w:val="00B0498B"/>
    <w:rsid w:val="00C05787"/>
    <w:rsid w:val="00C61743"/>
    <w:rsid w:val="00D0502A"/>
    <w:rsid w:val="00D75B74"/>
    <w:rsid w:val="00D86DDD"/>
    <w:rsid w:val="00E47528"/>
    <w:rsid w:val="00E608CF"/>
    <w:rsid w:val="06716239"/>
    <w:rsid w:val="10AB1555"/>
    <w:rsid w:val="1B996256"/>
    <w:rsid w:val="1C26204D"/>
    <w:rsid w:val="1C5507A6"/>
    <w:rsid w:val="1D1A12EF"/>
    <w:rsid w:val="2317165A"/>
    <w:rsid w:val="23831442"/>
    <w:rsid w:val="23D10DA2"/>
    <w:rsid w:val="367364F1"/>
    <w:rsid w:val="4AFC6B4D"/>
    <w:rsid w:val="4DBD1E14"/>
    <w:rsid w:val="5AB40078"/>
    <w:rsid w:val="66803EDC"/>
    <w:rsid w:val="74394E24"/>
    <w:rsid w:val="77783DBB"/>
    <w:rsid w:val="7993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可表头"/>
    <w:basedOn w:val="1"/>
    <w:qFormat/>
    <w:uiPriority w:val="99"/>
    <w:pPr>
      <w:autoSpaceDE w:val="0"/>
      <w:autoSpaceDN w:val="0"/>
      <w:adjustRightInd w:val="0"/>
      <w:spacing w:line="360" w:lineRule="auto"/>
      <w:jc w:val="center"/>
    </w:pPr>
    <w:rPr>
      <w:rFonts w:ascii="宋体" w:hAnsi="宋体" w:cs="宋体"/>
      <w:b/>
      <w:bCs/>
      <w:sz w:val="24"/>
      <w:lang w:val="zh-CN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309</Characters>
  <Lines>1</Lines>
  <Paragraphs>1</Paragraphs>
  <TotalTime>13</TotalTime>
  <ScaleCrop>false</ScaleCrop>
  <LinksUpToDate>false</LinksUpToDate>
  <CharactersWithSpaces>320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2024-09-13T07:21:00Z</dcterms:created>
  <dc:creator>Lenovo</dc:creator>
  <cp:lastModifiedBy>Shadow</cp:lastModifiedBy>
  <cp:lastPrinted>2024-10-16T04:36:00Z</cp:lastPrinted>
  <dcterms:modified xsi:type="dcterms:W3CDTF">2025-02-10T01:16:33Z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4DB4007ED9854B1B91441131BB8C3A40_13</vt:lpwstr>
  </property>
  <property fmtid="{D5CDD505-2E9C-101B-9397-08002B2CF9AE}" pid="4" name="KSOTemplateDocerSaveRecord">
    <vt:lpwstr>eyJoZGlkIjoiMzgwZTM0Yjc4MzRmM2I1YzI3OWVjMTAyZjVjN2UzYzEiLCJ1c2VySWQiOiI1NTYyMjM4MTkifQ==</vt:lpwstr>
  </property>
</Properties>
</file>